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8F" w:rsidRDefault="006B068F" w:rsidP="00CC4E8B">
      <w:pPr>
        <w:rPr>
          <w:b/>
          <w:lang w:val="en-US"/>
        </w:rPr>
      </w:pPr>
      <w:r>
        <w:rPr>
          <w:b/>
          <w:lang w:val="en-US"/>
        </w:rPr>
        <w:t>Aims of the physical development and education curriculum</w:t>
      </w:r>
    </w:p>
    <w:p w:rsidR="006B068F" w:rsidRPr="006B068F" w:rsidRDefault="006B068F" w:rsidP="006B068F">
      <w:pPr>
        <w:rPr>
          <w:i/>
          <w:lang w:val="en-US"/>
        </w:rPr>
      </w:pPr>
      <w:r>
        <w:rPr>
          <w:i/>
          <w:lang w:val="en-US"/>
        </w:rPr>
        <w:t xml:space="preserve">From: </w:t>
      </w:r>
      <w:proofErr w:type="spellStart"/>
      <w:r w:rsidRPr="006B068F">
        <w:rPr>
          <w:bCs/>
          <w:lang w:val="en-US"/>
        </w:rPr>
        <w:t>Evangelou</w:t>
      </w:r>
      <w:proofErr w:type="spellEnd"/>
      <w:r w:rsidRPr="006B068F">
        <w:rPr>
          <w:bCs/>
          <w:lang w:val="en-US"/>
        </w:rPr>
        <w:t xml:space="preserve">, </w:t>
      </w:r>
      <w:r>
        <w:rPr>
          <w:bCs/>
          <w:lang w:val="en-US"/>
        </w:rPr>
        <w:t xml:space="preserve">M., </w:t>
      </w:r>
      <w:r w:rsidRPr="006B068F">
        <w:rPr>
          <w:bCs/>
          <w:lang w:val="en-US"/>
        </w:rPr>
        <w:t>Sylva</w:t>
      </w:r>
      <w:r>
        <w:rPr>
          <w:bCs/>
          <w:lang w:val="en-US"/>
        </w:rPr>
        <w:t xml:space="preserve">, K., </w:t>
      </w:r>
      <w:proofErr w:type="spellStart"/>
      <w:r w:rsidRPr="006B068F">
        <w:rPr>
          <w:bCs/>
          <w:lang w:val="en-US"/>
        </w:rPr>
        <w:t>Kyriacou</w:t>
      </w:r>
      <w:proofErr w:type="spellEnd"/>
      <w:r>
        <w:rPr>
          <w:bCs/>
          <w:lang w:val="en-US"/>
        </w:rPr>
        <w:t xml:space="preserve">, M., </w:t>
      </w:r>
      <w:r w:rsidRPr="006B068F">
        <w:rPr>
          <w:bCs/>
          <w:lang w:val="en-US"/>
        </w:rPr>
        <w:t>Wild</w:t>
      </w:r>
      <w:r>
        <w:rPr>
          <w:bCs/>
          <w:lang w:val="en-US"/>
        </w:rPr>
        <w:t>, M.</w:t>
      </w:r>
      <w:r w:rsidRPr="006B068F">
        <w:rPr>
          <w:bCs/>
          <w:lang w:val="en-US"/>
        </w:rPr>
        <w:t xml:space="preserve"> and </w:t>
      </w:r>
      <w:proofErr w:type="spellStart"/>
      <w:r w:rsidRPr="006B068F">
        <w:rPr>
          <w:bCs/>
          <w:lang w:val="en-US"/>
        </w:rPr>
        <w:t>Glenny</w:t>
      </w:r>
      <w:proofErr w:type="spellEnd"/>
      <w:r>
        <w:rPr>
          <w:bCs/>
          <w:lang w:val="en-US"/>
        </w:rPr>
        <w:t>, G.</w:t>
      </w:r>
      <w:r w:rsidRPr="006B068F">
        <w:rPr>
          <w:lang w:val="en-US"/>
        </w:rPr>
        <w:t xml:space="preserve"> </w:t>
      </w:r>
      <w:r>
        <w:rPr>
          <w:lang w:val="en-US"/>
        </w:rPr>
        <w:t xml:space="preserve">(2009) </w:t>
      </w:r>
      <w:r w:rsidRPr="006B068F">
        <w:rPr>
          <w:bCs/>
          <w:i/>
          <w:lang w:val="en-US"/>
        </w:rPr>
        <w:t xml:space="preserve">Early Years Learning and Development: </w:t>
      </w:r>
      <w:r w:rsidRPr="006B068F">
        <w:rPr>
          <w:i/>
          <w:lang w:val="en-US"/>
        </w:rPr>
        <w:t>Literature Review.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Annesley</w:t>
      </w:r>
      <w:proofErr w:type="spellEnd"/>
      <w:r>
        <w:rPr>
          <w:lang w:val="en-US"/>
        </w:rPr>
        <w:t xml:space="preserve">:  </w:t>
      </w:r>
      <w:r w:rsidRPr="006B068F">
        <w:rPr>
          <w:lang w:val="en-US"/>
        </w:rPr>
        <w:t>Department for Children, Schools and Families</w:t>
      </w:r>
    </w:p>
    <w:p w:rsidR="006B068F" w:rsidRDefault="006B068F" w:rsidP="00CC4E8B">
      <w:pPr>
        <w:rPr>
          <w:lang w:val="en-US"/>
        </w:rPr>
      </w:pPr>
    </w:p>
    <w:p w:rsidR="00CC4E8B" w:rsidRPr="00CC4E8B" w:rsidRDefault="00CC4E8B" w:rsidP="00CC4E8B">
      <w:pPr>
        <w:rPr>
          <w:lang w:val="en-US"/>
        </w:rPr>
      </w:pPr>
      <w:r w:rsidRPr="00CC4E8B">
        <w:rPr>
          <w:lang w:val="en-US"/>
        </w:rPr>
        <w:t>Maude (2006) describes what the aims of the physical development and education</w:t>
      </w:r>
      <w:r>
        <w:rPr>
          <w:lang w:val="en-US"/>
        </w:rPr>
        <w:t xml:space="preserve"> </w:t>
      </w:r>
      <w:r w:rsidRPr="00CC4E8B">
        <w:rPr>
          <w:lang w:val="en-US"/>
        </w:rPr>
        <w:t xml:space="preserve">curriculum should be for early </w:t>
      </w:r>
      <w:proofErr w:type="gramStart"/>
      <w:r w:rsidRPr="00CC4E8B">
        <w:rPr>
          <w:lang w:val="en-US"/>
        </w:rPr>
        <w:t>years</w:t>
      </w:r>
      <w:proofErr w:type="gramEnd"/>
      <w:r w:rsidRPr="00CC4E8B">
        <w:rPr>
          <w:lang w:val="en-US"/>
        </w:rPr>
        <w:t xml:space="preserve"> education as follows:</w:t>
      </w:r>
    </w:p>
    <w:p w:rsidR="00CC4E8B" w:rsidRDefault="00CC4E8B" w:rsidP="00CC4E8B">
      <w:pPr>
        <w:rPr>
          <w:lang w:val="en-US"/>
        </w:rPr>
      </w:pPr>
    </w:p>
    <w:p w:rsidR="00CC4E8B" w:rsidRPr="00CC4E8B" w:rsidRDefault="00CC4E8B" w:rsidP="00CC4E8B">
      <w:pPr>
        <w:rPr>
          <w:lang w:val="en-US"/>
        </w:rPr>
      </w:pPr>
      <w:r w:rsidRPr="00CC4E8B">
        <w:rPr>
          <w:lang w:val="en-US"/>
        </w:rPr>
        <w:t>Physical development:</w:t>
      </w:r>
    </w:p>
    <w:p w:rsidR="00CC4E8B" w:rsidRPr="00CC4E8B" w:rsidRDefault="00CC4E8B" w:rsidP="00CC4E8B">
      <w:pPr>
        <w:pStyle w:val="ListParagraph"/>
        <w:numPr>
          <w:ilvl w:val="0"/>
          <w:numId w:val="2"/>
        </w:numPr>
        <w:rPr>
          <w:lang w:val="en-US"/>
        </w:rPr>
      </w:pPr>
      <w:r w:rsidRPr="00CC4E8B">
        <w:rPr>
          <w:lang w:val="en-US"/>
        </w:rPr>
        <w:t>to stimulate growth</w:t>
      </w:r>
    </w:p>
    <w:p w:rsidR="00CC4E8B" w:rsidRPr="00CC4E8B" w:rsidRDefault="00CC4E8B" w:rsidP="00CC4E8B">
      <w:pPr>
        <w:pStyle w:val="ListParagraph"/>
        <w:numPr>
          <w:ilvl w:val="0"/>
          <w:numId w:val="2"/>
        </w:numPr>
        <w:rPr>
          <w:lang w:val="en-US"/>
        </w:rPr>
      </w:pPr>
      <w:r w:rsidRPr="00CC4E8B">
        <w:rPr>
          <w:lang w:val="en-US"/>
        </w:rPr>
        <w:t>to enhance physical development</w:t>
      </w:r>
    </w:p>
    <w:p w:rsidR="00CC4E8B" w:rsidRPr="00CC4E8B" w:rsidRDefault="00CC4E8B" w:rsidP="00CC4E8B">
      <w:pPr>
        <w:pStyle w:val="ListParagraph"/>
        <w:numPr>
          <w:ilvl w:val="0"/>
          <w:numId w:val="2"/>
        </w:numPr>
        <w:rPr>
          <w:lang w:val="en-US"/>
        </w:rPr>
      </w:pPr>
      <w:r w:rsidRPr="00CC4E8B">
        <w:rPr>
          <w:lang w:val="en-US"/>
        </w:rPr>
        <w:t>to provide healthy exercise</w:t>
      </w:r>
    </w:p>
    <w:p w:rsidR="00CC4E8B" w:rsidRDefault="00CC4E8B" w:rsidP="00CC4E8B">
      <w:pPr>
        <w:rPr>
          <w:lang w:val="en-US"/>
        </w:rPr>
      </w:pPr>
    </w:p>
    <w:p w:rsidR="00CC4E8B" w:rsidRPr="00CC4E8B" w:rsidRDefault="00CC4E8B" w:rsidP="00CC4E8B">
      <w:pPr>
        <w:rPr>
          <w:lang w:val="en-US"/>
        </w:rPr>
      </w:pPr>
      <w:r w:rsidRPr="00CC4E8B">
        <w:rPr>
          <w:lang w:val="en-US"/>
        </w:rPr>
        <w:t>Movement development:</w:t>
      </w:r>
    </w:p>
    <w:p w:rsidR="00CC4E8B" w:rsidRPr="00CC4E8B" w:rsidRDefault="00CC4E8B" w:rsidP="00CC4E8B">
      <w:pPr>
        <w:pStyle w:val="ListParagraph"/>
        <w:numPr>
          <w:ilvl w:val="0"/>
          <w:numId w:val="4"/>
        </w:numPr>
        <w:rPr>
          <w:lang w:val="en-US"/>
        </w:rPr>
      </w:pPr>
      <w:r w:rsidRPr="00CC4E8B">
        <w:rPr>
          <w:lang w:val="en-US"/>
        </w:rPr>
        <w:t>to build on existing movement vocabulary</w:t>
      </w:r>
    </w:p>
    <w:p w:rsidR="00CC4E8B" w:rsidRPr="00CC4E8B" w:rsidRDefault="00CC4E8B" w:rsidP="00CC4E8B">
      <w:pPr>
        <w:pStyle w:val="ListParagraph"/>
        <w:numPr>
          <w:ilvl w:val="0"/>
          <w:numId w:val="4"/>
        </w:numPr>
        <w:rPr>
          <w:lang w:val="en-US"/>
        </w:rPr>
      </w:pPr>
      <w:r w:rsidRPr="00CC4E8B">
        <w:rPr>
          <w:lang w:val="en-US"/>
        </w:rPr>
        <w:t>to develop coordination and body tension</w:t>
      </w:r>
    </w:p>
    <w:p w:rsidR="00CC4E8B" w:rsidRPr="00CC4E8B" w:rsidRDefault="00CC4E8B" w:rsidP="00CC4E8B">
      <w:pPr>
        <w:pStyle w:val="ListParagraph"/>
        <w:numPr>
          <w:ilvl w:val="0"/>
          <w:numId w:val="4"/>
        </w:numPr>
        <w:rPr>
          <w:lang w:val="en-US"/>
        </w:rPr>
      </w:pPr>
      <w:r w:rsidRPr="00CC4E8B">
        <w:rPr>
          <w:lang w:val="en-US"/>
        </w:rPr>
        <w:t>to extend movement vocabulary</w:t>
      </w:r>
    </w:p>
    <w:p w:rsidR="00CC4E8B" w:rsidRDefault="00CC4E8B" w:rsidP="00CC4E8B">
      <w:pPr>
        <w:rPr>
          <w:lang w:val="en-US"/>
        </w:rPr>
      </w:pPr>
    </w:p>
    <w:p w:rsidR="00CC4E8B" w:rsidRPr="00CC4E8B" w:rsidRDefault="00CC4E8B" w:rsidP="00CC4E8B">
      <w:pPr>
        <w:rPr>
          <w:lang w:val="en-US"/>
        </w:rPr>
      </w:pPr>
      <w:r w:rsidRPr="00CC4E8B">
        <w:rPr>
          <w:lang w:val="en-US"/>
        </w:rPr>
        <w:t>Movement skill acquisition:</w:t>
      </w:r>
    </w:p>
    <w:p w:rsidR="00CC4E8B" w:rsidRPr="00CC4E8B" w:rsidRDefault="00CC4E8B" w:rsidP="00CC4E8B">
      <w:pPr>
        <w:pStyle w:val="ListParagraph"/>
        <w:numPr>
          <w:ilvl w:val="0"/>
          <w:numId w:val="4"/>
        </w:numPr>
        <w:rPr>
          <w:lang w:val="en-US"/>
        </w:rPr>
      </w:pPr>
      <w:r w:rsidRPr="00CC4E8B">
        <w:rPr>
          <w:lang w:val="en-US"/>
        </w:rPr>
        <w:t>to develop fundamental motor skills to the mature stage</w:t>
      </w:r>
    </w:p>
    <w:p w:rsidR="00CC4E8B" w:rsidRPr="00CC4E8B" w:rsidRDefault="00CC4E8B" w:rsidP="00CC4E8B">
      <w:pPr>
        <w:pStyle w:val="ListParagraph"/>
        <w:numPr>
          <w:ilvl w:val="0"/>
          <w:numId w:val="4"/>
        </w:numPr>
        <w:rPr>
          <w:lang w:val="en-US"/>
        </w:rPr>
      </w:pPr>
      <w:r w:rsidRPr="00CC4E8B">
        <w:rPr>
          <w:lang w:val="en-US"/>
        </w:rPr>
        <w:t>to introduce new motor skills</w:t>
      </w:r>
    </w:p>
    <w:p w:rsidR="00CC4E8B" w:rsidRPr="00CC4E8B" w:rsidRDefault="00CC4E8B" w:rsidP="00CC4E8B">
      <w:pPr>
        <w:pStyle w:val="ListParagraph"/>
        <w:numPr>
          <w:ilvl w:val="0"/>
          <w:numId w:val="4"/>
        </w:numPr>
        <w:rPr>
          <w:lang w:val="en-US"/>
        </w:rPr>
      </w:pPr>
      <w:r w:rsidRPr="00CC4E8B">
        <w:rPr>
          <w:lang w:val="en-US"/>
        </w:rPr>
        <w:t>to increase knowledge of dynamics and movement</w:t>
      </w:r>
    </w:p>
    <w:p w:rsidR="00CC4E8B" w:rsidRPr="00CC4E8B" w:rsidRDefault="00CC4E8B" w:rsidP="00CC4E8B">
      <w:pPr>
        <w:pStyle w:val="ListParagraph"/>
        <w:numPr>
          <w:ilvl w:val="0"/>
          <w:numId w:val="4"/>
        </w:numPr>
        <w:rPr>
          <w:lang w:val="en-US"/>
        </w:rPr>
      </w:pPr>
      <w:r w:rsidRPr="00CC4E8B">
        <w:rPr>
          <w:lang w:val="en-US"/>
        </w:rPr>
        <w:t>to develop coordination</w:t>
      </w:r>
    </w:p>
    <w:p w:rsidR="00CC4E8B" w:rsidRPr="00CC4E8B" w:rsidRDefault="00CC4E8B" w:rsidP="00CC4E8B">
      <w:pPr>
        <w:pStyle w:val="ListParagraph"/>
        <w:numPr>
          <w:ilvl w:val="0"/>
          <w:numId w:val="4"/>
        </w:numPr>
        <w:rPr>
          <w:lang w:val="en-US"/>
        </w:rPr>
      </w:pPr>
      <w:r w:rsidRPr="00CC4E8B">
        <w:rPr>
          <w:lang w:val="en-US"/>
        </w:rPr>
        <w:t>to teach accuracy and efficiency in movement</w:t>
      </w:r>
    </w:p>
    <w:p w:rsidR="00CC4E8B" w:rsidRDefault="00CC4E8B" w:rsidP="00CC4E8B">
      <w:pPr>
        <w:rPr>
          <w:lang w:val="en-US"/>
        </w:rPr>
      </w:pPr>
    </w:p>
    <w:p w:rsidR="00CC4E8B" w:rsidRPr="00CC4E8B" w:rsidRDefault="00CC4E8B" w:rsidP="00CC4E8B">
      <w:pPr>
        <w:rPr>
          <w:lang w:val="en-US"/>
        </w:rPr>
      </w:pPr>
      <w:r w:rsidRPr="00CC4E8B">
        <w:rPr>
          <w:lang w:val="en-US"/>
        </w:rPr>
        <w:t>Movement confidence development:</w:t>
      </w:r>
    </w:p>
    <w:p w:rsidR="00CC4E8B" w:rsidRPr="00CC4E8B" w:rsidRDefault="00CC4E8B" w:rsidP="00CC4E8B">
      <w:pPr>
        <w:pStyle w:val="ListParagraph"/>
        <w:numPr>
          <w:ilvl w:val="0"/>
          <w:numId w:val="4"/>
        </w:numPr>
        <w:rPr>
          <w:lang w:val="en-US"/>
        </w:rPr>
      </w:pPr>
      <w:r w:rsidRPr="00CC4E8B">
        <w:rPr>
          <w:lang w:val="en-US"/>
        </w:rPr>
        <w:t>to teach movement observation skills</w:t>
      </w:r>
    </w:p>
    <w:p w:rsidR="00CC4E8B" w:rsidRPr="00CC4E8B" w:rsidRDefault="00CC4E8B" w:rsidP="00CC4E8B">
      <w:pPr>
        <w:pStyle w:val="ListParagraph"/>
        <w:numPr>
          <w:ilvl w:val="0"/>
          <w:numId w:val="4"/>
        </w:numPr>
        <w:rPr>
          <w:lang w:val="en-US"/>
        </w:rPr>
      </w:pPr>
      <w:r w:rsidRPr="00CC4E8B">
        <w:rPr>
          <w:lang w:val="en-US"/>
        </w:rPr>
        <w:t>to develop movement experimentation and expression</w:t>
      </w:r>
    </w:p>
    <w:p w:rsidR="00F5792E" w:rsidRDefault="00CC4E8B" w:rsidP="00CC4E8B">
      <w:pPr>
        <w:pStyle w:val="ListParagraph"/>
        <w:numPr>
          <w:ilvl w:val="0"/>
          <w:numId w:val="4"/>
        </w:numPr>
      </w:pPr>
      <w:proofErr w:type="gramStart"/>
      <w:r w:rsidRPr="00CC4E8B">
        <w:rPr>
          <w:lang w:val="en-US"/>
        </w:rPr>
        <w:t>to</w:t>
      </w:r>
      <w:proofErr w:type="gramEnd"/>
      <w:r w:rsidRPr="00CC4E8B">
        <w:rPr>
          <w:lang w:val="en-US"/>
        </w:rPr>
        <w:t xml:space="preserve"> enhance self-expression, self-confidence, self-image and self-esteem</w:t>
      </w:r>
      <w:r>
        <w:rPr>
          <w:lang w:val="en-US"/>
        </w:rPr>
        <w:t>.</w:t>
      </w:r>
    </w:p>
    <w:sectPr w:rsidR="00F5792E" w:rsidSect="00F579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45617"/>
    <w:multiLevelType w:val="hybridMultilevel"/>
    <w:tmpl w:val="D69A6E98"/>
    <w:lvl w:ilvl="0" w:tplc="1F7066B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81E76"/>
    <w:multiLevelType w:val="hybridMultilevel"/>
    <w:tmpl w:val="DDC2F5AA"/>
    <w:lvl w:ilvl="0" w:tplc="1F7066B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827C1F"/>
    <w:multiLevelType w:val="hybridMultilevel"/>
    <w:tmpl w:val="F2589ED8"/>
    <w:lvl w:ilvl="0" w:tplc="1F7066B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0102C"/>
    <w:multiLevelType w:val="hybridMultilevel"/>
    <w:tmpl w:val="4E0A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E32CB"/>
    <w:multiLevelType w:val="hybridMultilevel"/>
    <w:tmpl w:val="BC442BB6"/>
    <w:lvl w:ilvl="0" w:tplc="1F7066B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45EAB"/>
    <w:multiLevelType w:val="hybridMultilevel"/>
    <w:tmpl w:val="22C2C4B8"/>
    <w:lvl w:ilvl="0" w:tplc="1F7066B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4E8B"/>
    <w:rsid w:val="00472081"/>
    <w:rsid w:val="006311DA"/>
    <w:rsid w:val="006B068F"/>
    <w:rsid w:val="00730D8F"/>
    <w:rsid w:val="00CC4E8B"/>
    <w:rsid w:val="00DA1F1E"/>
    <w:rsid w:val="00F5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2E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jegerton</dc:creator>
  <cp:keywords/>
  <dc:description/>
  <cp:lastModifiedBy>jegerton</cp:lastModifiedBy>
  <cp:revision>2</cp:revision>
  <dcterms:created xsi:type="dcterms:W3CDTF">2012-01-29T12:49:00Z</dcterms:created>
  <dcterms:modified xsi:type="dcterms:W3CDTF">2012-01-29T12:54:00Z</dcterms:modified>
</cp:coreProperties>
</file>